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B" w:rsidRPr="003F5F2B" w:rsidRDefault="009D4B5F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5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549184013" r:id="rId5"/>
        </w:pict>
      </w:r>
    </w:p>
    <w:p w:rsidR="003F5F2B" w:rsidRPr="001459E8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E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1459E8">
        <w:rPr>
          <w:rFonts w:ascii="Times New Roman" w:hAnsi="Times New Roman" w:cs="Times New Roman"/>
          <w:b/>
          <w:sz w:val="32"/>
          <w:szCs w:val="32"/>
        </w:rPr>
        <w:t>Шеломковского</w:t>
      </w:r>
      <w:proofErr w:type="spellEnd"/>
      <w:r w:rsidRPr="001459E8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3F5F2B" w:rsidRPr="001459E8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E8">
        <w:rPr>
          <w:rFonts w:ascii="Times New Roman" w:hAnsi="Times New Roman" w:cs="Times New Roman"/>
          <w:b/>
          <w:sz w:val="32"/>
          <w:szCs w:val="32"/>
        </w:rPr>
        <w:t>Дзержинского района Красноярского края</w:t>
      </w:r>
    </w:p>
    <w:p w:rsidR="003F5F2B" w:rsidRPr="001459E8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F2B" w:rsidRPr="001459E8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7BA" w:rsidRPr="001459E8" w:rsidRDefault="003F5F2B" w:rsidP="00F54D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E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5F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F2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F5F2B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2B" w:rsidRPr="003F5F2B" w:rsidRDefault="00F54D1D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22.02.2017г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№12</w:t>
      </w:r>
      <w:r w:rsidR="003F5F2B" w:rsidRPr="003F5F2B">
        <w:rPr>
          <w:rFonts w:ascii="Times New Roman" w:hAnsi="Times New Roman" w:cs="Times New Roman"/>
          <w:sz w:val="28"/>
          <w:szCs w:val="28"/>
        </w:rPr>
        <w:t>-п</w:t>
      </w: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3F5F2B" w:rsidRDefault="003F5F2B" w:rsidP="003F5F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B57BA">
        <w:rPr>
          <w:rFonts w:ascii="Times New Roman" w:hAnsi="Times New Roman" w:cs="Times New Roman"/>
          <w:sz w:val="28"/>
          <w:szCs w:val="28"/>
        </w:rPr>
        <w:t xml:space="preserve"> за </w:t>
      </w:r>
      <w:r w:rsidR="00CB57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B57BA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3F5F2B">
        <w:rPr>
          <w:rFonts w:ascii="Times New Roman" w:hAnsi="Times New Roman" w:cs="Times New Roman"/>
          <w:sz w:val="28"/>
          <w:szCs w:val="28"/>
        </w:rPr>
        <w:t>2016 года</w:t>
      </w:r>
    </w:p>
    <w:p w:rsidR="00CB57BA" w:rsidRPr="003F5F2B" w:rsidRDefault="00CB57BA" w:rsidP="003F5F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01.01.2017г</w:t>
      </w:r>
    </w:p>
    <w:p w:rsidR="003F5F2B" w:rsidRPr="003F5F2B" w:rsidRDefault="003F5F2B" w:rsidP="003F5F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</w:p>
    <w:p w:rsidR="003F5F2B" w:rsidRPr="003F5F2B" w:rsidRDefault="003F5F2B" w:rsidP="003F5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5F2B">
        <w:rPr>
          <w:rFonts w:ascii="Times New Roman" w:hAnsi="Times New Roman" w:cs="Times New Roman"/>
          <w:sz w:val="28"/>
          <w:szCs w:val="28"/>
        </w:rPr>
        <w:t>:</w:t>
      </w:r>
    </w:p>
    <w:p w:rsidR="003C1325" w:rsidRDefault="003F5F2B" w:rsidP="003C1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            1. Утвердить отчет об исполнении местного </w:t>
      </w:r>
      <w:r w:rsidR="00CB57BA">
        <w:rPr>
          <w:rFonts w:ascii="Times New Roman" w:hAnsi="Times New Roman" w:cs="Times New Roman"/>
          <w:sz w:val="28"/>
          <w:szCs w:val="28"/>
        </w:rPr>
        <w:t>бюджета по состоянию на 1 января 2017</w:t>
      </w:r>
      <w:r w:rsidRPr="003F5F2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BA">
        <w:rPr>
          <w:rFonts w:ascii="Times New Roman" w:hAnsi="Times New Roman" w:cs="Times New Roman"/>
          <w:sz w:val="28"/>
          <w:szCs w:val="28"/>
        </w:rPr>
        <w:t>по доходам в сумме  9 480 407,60</w:t>
      </w:r>
      <w:r w:rsidRPr="003F5F2B">
        <w:rPr>
          <w:rFonts w:ascii="Times New Roman" w:hAnsi="Times New Roman" w:cs="Times New Roman"/>
          <w:sz w:val="28"/>
          <w:szCs w:val="28"/>
        </w:rPr>
        <w:t xml:space="preserve"> рублей,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7BA">
        <w:rPr>
          <w:rFonts w:ascii="Times New Roman" w:hAnsi="Times New Roman" w:cs="Times New Roman"/>
          <w:sz w:val="28"/>
          <w:szCs w:val="28"/>
        </w:rPr>
        <w:t>9 475 193,90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F2B">
        <w:rPr>
          <w:rFonts w:ascii="Times New Roman" w:hAnsi="Times New Roman" w:cs="Times New Roman"/>
          <w:bCs/>
          <w:sz w:val="28"/>
          <w:szCs w:val="28"/>
        </w:rPr>
        <w:t>рублей, источникам внутреннего финансирования дефицита ме</w:t>
      </w:r>
      <w:r w:rsidR="00CB57BA">
        <w:rPr>
          <w:rFonts w:ascii="Times New Roman" w:hAnsi="Times New Roman" w:cs="Times New Roman"/>
          <w:bCs/>
          <w:sz w:val="28"/>
          <w:szCs w:val="28"/>
        </w:rPr>
        <w:t>стного бюджета в сумме -5 213,70</w:t>
      </w:r>
      <w:r w:rsidRPr="003F5F2B">
        <w:rPr>
          <w:rFonts w:ascii="Times New Roman" w:hAnsi="Times New Roman" w:cs="Times New Roman"/>
          <w:bCs/>
          <w:sz w:val="28"/>
          <w:szCs w:val="28"/>
        </w:rPr>
        <w:t xml:space="preserve"> рублей согласно приложениям 1-3.</w:t>
      </w:r>
    </w:p>
    <w:p w:rsidR="003C1325" w:rsidRDefault="003F5F2B" w:rsidP="003C1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2. </w:t>
      </w:r>
      <w:r w:rsidR="003C1325">
        <w:rPr>
          <w:rFonts w:ascii="Times New Roman" w:hAnsi="Times New Roman" w:cs="Times New Roman"/>
          <w:sz w:val="28"/>
          <w:szCs w:val="28"/>
        </w:rPr>
        <w:t>Г</w:t>
      </w:r>
      <w:r w:rsidR="00CB57BA">
        <w:rPr>
          <w:rFonts w:ascii="Times New Roman" w:hAnsi="Times New Roman" w:cs="Times New Roman"/>
          <w:sz w:val="28"/>
          <w:szCs w:val="28"/>
        </w:rPr>
        <w:t xml:space="preserve">лавному бухгалтеру </w:t>
      </w:r>
      <w:proofErr w:type="spellStart"/>
      <w:r w:rsidR="00CB57BA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CB57B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5F2B">
        <w:rPr>
          <w:rFonts w:ascii="Times New Roman" w:hAnsi="Times New Roman" w:cs="Times New Roman"/>
          <w:sz w:val="28"/>
          <w:szCs w:val="28"/>
        </w:rPr>
        <w:t xml:space="preserve"> направить отчет об исполне</w:t>
      </w:r>
      <w:r w:rsidR="00CB57BA">
        <w:rPr>
          <w:rFonts w:ascii="Times New Roman" w:hAnsi="Times New Roman" w:cs="Times New Roman"/>
          <w:sz w:val="28"/>
          <w:szCs w:val="28"/>
        </w:rPr>
        <w:t>нии местного бюджета на 1 января</w:t>
      </w:r>
      <w:r w:rsidRPr="003F5F2B">
        <w:rPr>
          <w:rFonts w:ascii="Times New Roman" w:hAnsi="Times New Roman" w:cs="Times New Roman"/>
          <w:sz w:val="28"/>
          <w:szCs w:val="28"/>
        </w:rPr>
        <w:t xml:space="preserve">  201</w:t>
      </w:r>
      <w:bookmarkStart w:id="0" w:name="_GoBack"/>
      <w:bookmarkEnd w:id="0"/>
      <w:r w:rsidR="00CB57BA">
        <w:rPr>
          <w:rFonts w:ascii="Times New Roman" w:hAnsi="Times New Roman" w:cs="Times New Roman"/>
          <w:sz w:val="28"/>
          <w:szCs w:val="28"/>
        </w:rPr>
        <w:t>7</w:t>
      </w:r>
      <w:r w:rsidRPr="003F5F2B">
        <w:rPr>
          <w:rFonts w:ascii="Times New Roman" w:hAnsi="Times New Roman" w:cs="Times New Roman"/>
          <w:sz w:val="28"/>
          <w:szCs w:val="28"/>
        </w:rPr>
        <w:t xml:space="preserve"> года в районный  Совет депутатов и контрольно-счетную комиссию района.</w:t>
      </w:r>
    </w:p>
    <w:p w:rsidR="003C1325" w:rsidRPr="003C1325" w:rsidRDefault="003C1325" w:rsidP="003C1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подписания и подлежит обязательному опубликованию.</w:t>
      </w: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5F2B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3F5F2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  <w:t>С.В. Шестопалов</w:t>
      </w:r>
    </w:p>
    <w:p w:rsidR="008D5EC3" w:rsidRDefault="008D5EC3"/>
    <w:sectPr w:rsidR="008D5EC3" w:rsidSect="0048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F2B"/>
    <w:rsid w:val="001459E8"/>
    <w:rsid w:val="003C1325"/>
    <w:rsid w:val="003F5F2B"/>
    <w:rsid w:val="0046224F"/>
    <w:rsid w:val="004811AD"/>
    <w:rsid w:val="004E73F8"/>
    <w:rsid w:val="00694FD4"/>
    <w:rsid w:val="007006D3"/>
    <w:rsid w:val="00704C4E"/>
    <w:rsid w:val="008D5EC3"/>
    <w:rsid w:val="009D4B5F"/>
    <w:rsid w:val="00A014F3"/>
    <w:rsid w:val="00AC226C"/>
    <w:rsid w:val="00AE59B7"/>
    <w:rsid w:val="00CB57BA"/>
    <w:rsid w:val="00EC3F4F"/>
    <w:rsid w:val="00F5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2017-02-21T05:06:00Z</cp:lastPrinted>
  <dcterms:created xsi:type="dcterms:W3CDTF">2016-08-23T01:49:00Z</dcterms:created>
  <dcterms:modified xsi:type="dcterms:W3CDTF">2017-02-21T05:07:00Z</dcterms:modified>
</cp:coreProperties>
</file>